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2" w:lineRule="exact" w:before="47"/>
        <w:ind w:left="7592" w:right="0" w:firstLine="0"/>
        <w:jc w:val="left"/>
        <w:rPr>
          <w:rFonts w:ascii="Microsoft JhengHei" w:eastAsia="Microsoft JhengHei"/>
          <w:b/>
          <w:sz w:val="22"/>
        </w:rPr>
      </w:pPr>
      <w:r>
        <w:rPr/>
        <w:pict>
          <v:line style="position:absolute;mso-position-horizontal-relative:page;mso-position-vertical-relative:page;z-index:15730688" from="56.654999pt,109.532997pt" to="538.545999pt,109.532997pt" stroked="true" strokeweight=".709pt" strokecolor="#151515">
            <v:stroke dashstyle="solid"/>
            <w10:wrap type="none"/>
          </v:line>
        </w:pict>
      </w:r>
      <w:r>
        <w:rPr>
          <w:rFonts w:ascii="Microsoft JhengHei" w:eastAsia="Microsoft JhengHei"/>
          <w:b/>
          <w:color w:val="151515"/>
          <w:spacing w:val="4"/>
          <w:sz w:val="22"/>
        </w:rPr>
        <w:t>受付 </w:t>
      </w:r>
      <w:r>
        <w:rPr>
          <w:rFonts w:ascii="Microsoft JhengHei" w:eastAsia="Microsoft JhengHei"/>
          <w:b/>
          <w:color w:val="151515"/>
          <w:spacing w:val="-5"/>
          <w:sz w:val="22"/>
        </w:rPr>
        <w:t>No．</w:t>
      </w:r>
    </w:p>
    <w:p>
      <w:pPr>
        <w:spacing w:line="372" w:lineRule="exact" w:before="0"/>
        <w:ind w:left="8318" w:right="0" w:firstLine="0"/>
        <w:jc w:val="left"/>
        <w:rPr>
          <w:rFonts w:ascii="Microsoft JhengHei" w:eastAsia="Microsoft JhengHei"/>
          <w:b/>
          <w:sz w:val="22"/>
        </w:rPr>
      </w:pPr>
      <w:r>
        <w:rPr>
          <w:rFonts w:ascii="Microsoft JhengHei" w:eastAsia="Microsoft JhengHei"/>
          <w:b/>
          <w:color w:val="151515"/>
          <w:sz w:val="22"/>
        </w:rPr>
        <w:t>（</w:t>
      </w:r>
      <w:r>
        <w:rPr>
          <w:rFonts w:ascii="Microsoft JhengHei" w:eastAsia="Microsoft JhengHei"/>
          <w:b/>
          <w:color w:val="151515"/>
          <w:spacing w:val="6"/>
          <w:sz w:val="22"/>
        </w:rPr>
        <w:t>様式 </w:t>
      </w:r>
      <w:r>
        <w:rPr>
          <w:rFonts w:ascii="Microsoft JhengHei" w:eastAsia="Microsoft JhengHei"/>
          <w:b/>
          <w:color w:val="151515"/>
          <w:spacing w:val="-5"/>
          <w:sz w:val="22"/>
        </w:rPr>
        <w:t>2）</w:t>
      </w:r>
    </w:p>
    <w:p>
      <w:pPr>
        <w:pStyle w:val="BodyText"/>
        <w:spacing w:before="4"/>
        <w:rPr>
          <w:rFonts w:ascii="Microsoft JhengHei"/>
          <w:b/>
          <w:sz w:val="10"/>
        </w:rPr>
      </w:pPr>
    </w:p>
    <w:p>
      <w:pPr>
        <w:pStyle w:val="Title"/>
        <w:tabs>
          <w:tab w:pos="4202" w:val="left" w:leader="none"/>
        </w:tabs>
      </w:pPr>
      <w:r>
        <w:rPr>
          <w:color w:val="151515"/>
          <w:spacing w:val="-4"/>
        </w:rPr>
        <w:t>一般社団法人日本臨床栄養学</w:t>
      </w:r>
      <w:r>
        <w:rPr>
          <w:color w:val="151515"/>
          <w:spacing w:val="-10"/>
        </w:rPr>
        <w:t>会</w:t>
      </w:r>
      <w:r>
        <w:rPr>
          <w:color w:val="151515"/>
        </w:rPr>
        <w:tab/>
      </w:r>
      <w:r>
        <w:rPr>
          <w:color w:val="151515"/>
          <w:spacing w:val="-10"/>
        </w:rPr>
        <w:t>殿</w:t>
      </w:r>
    </w:p>
    <w:p>
      <w:pPr>
        <w:pStyle w:val="BodyText"/>
        <w:rPr>
          <w:rFonts w:ascii="UD デジタル 教科書体 NK-B"/>
          <w:b/>
          <w:sz w:val="20"/>
        </w:rPr>
      </w:pPr>
    </w:p>
    <w:p>
      <w:pPr>
        <w:pStyle w:val="BodyText"/>
        <w:spacing w:before="8"/>
        <w:rPr>
          <w:rFonts w:ascii="UD デジタル 教科書体 NK-B"/>
          <w:b/>
          <w:sz w:val="19"/>
        </w:rPr>
      </w:pPr>
    </w:p>
    <w:p>
      <w:pPr>
        <w:tabs>
          <w:tab w:pos="928" w:val="left" w:leader="none"/>
          <w:tab w:pos="1438" w:val="left" w:leader="none"/>
        </w:tabs>
        <w:spacing w:before="75"/>
        <w:ind w:left="418" w:right="0" w:firstLine="0"/>
        <w:jc w:val="left"/>
        <w:rPr>
          <w:b w:val="0"/>
          <w:sz w:val="25"/>
        </w:rPr>
      </w:pPr>
      <w:r>
        <w:rPr/>
        <w:pict>
          <v:line style="position:absolute;mso-position-horizontal-relative:page;mso-position-vertical-relative:paragraph;z-index:-15760896" from="82.167pt,24.558786pt" to="308.585pt,24.558786pt" stroked="true" strokeweight=".709pt" strokecolor="#151515">
            <v:stroke dashstyle="solid"/>
            <w10:wrap type="none"/>
          </v:line>
        </w:pict>
      </w:r>
      <w:r>
        <w:rPr>
          <w:b w:val="0"/>
          <w:color w:val="151515"/>
          <w:spacing w:val="-10"/>
          <w:sz w:val="25"/>
        </w:rPr>
        <w:t>雑</w:t>
      </w:r>
      <w:r>
        <w:rPr>
          <w:b w:val="0"/>
          <w:color w:val="151515"/>
          <w:sz w:val="25"/>
        </w:rPr>
        <w:tab/>
      </w:r>
      <w:r>
        <w:rPr>
          <w:b w:val="0"/>
          <w:color w:val="151515"/>
          <w:spacing w:val="-10"/>
          <w:sz w:val="25"/>
        </w:rPr>
        <w:t>誌</w:t>
      </w:r>
      <w:r>
        <w:rPr>
          <w:b w:val="0"/>
          <w:color w:val="151515"/>
          <w:sz w:val="25"/>
        </w:rPr>
        <w:tab/>
      </w:r>
      <w:r>
        <w:rPr>
          <w:b w:val="0"/>
          <w:color w:val="151515"/>
          <w:spacing w:val="-2"/>
          <w:sz w:val="25"/>
        </w:rPr>
        <w:t>名：日本臨床栄養学会雑</w:t>
      </w:r>
      <w:r>
        <w:rPr>
          <w:b w:val="0"/>
          <w:color w:val="151515"/>
          <w:spacing w:val="-10"/>
          <w:sz w:val="25"/>
        </w:rPr>
        <w:t>誌</w:t>
      </w:r>
    </w:p>
    <w:p>
      <w:pPr>
        <w:pStyle w:val="BodyText"/>
        <w:spacing w:before="13"/>
        <w:rPr>
          <w:b w:val="0"/>
        </w:rPr>
      </w:pPr>
    </w:p>
    <w:p>
      <w:pPr>
        <w:tabs>
          <w:tab w:pos="1438" w:val="left" w:leader="none"/>
        </w:tabs>
        <w:spacing w:before="0"/>
        <w:ind w:left="418" w:right="0" w:firstLine="0"/>
        <w:jc w:val="left"/>
        <w:rPr>
          <w:b w:val="0"/>
          <w:sz w:val="25"/>
        </w:rPr>
      </w:pPr>
      <w:r>
        <w:rPr/>
        <w:pict>
          <v:line style="position:absolute;mso-position-horizontal-relative:page;mso-position-vertical-relative:paragraph;z-index:-15760384" from="82.167pt,20.808096pt" to="397.877pt,20.808096pt" stroked="true" strokeweight=".709pt" strokecolor="#151515">
            <v:stroke dashstyle="solid"/>
            <w10:wrap type="none"/>
          </v:line>
        </w:pict>
      </w:r>
      <w:r>
        <w:rPr>
          <w:b w:val="0"/>
          <w:color w:val="151515"/>
          <w:spacing w:val="-10"/>
          <w:sz w:val="25"/>
        </w:rPr>
        <w:t>区</w:t>
      </w:r>
      <w:r>
        <w:rPr>
          <w:b w:val="0"/>
          <w:color w:val="151515"/>
          <w:sz w:val="25"/>
        </w:rPr>
        <w:tab/>
        <w:t>分：該当区分にチェックを付けて下さい</w:t>
      </w:r>
      <w:r>
        <w:rPr>
          <w:b w:val="0"/>
          <w:color w:val="151515"/>
          <w:spacing w:val="-10"/>
          <w:sz w:val="25"/>
        </w:rPr>
        <w:t>．</w:t>
      </w:r>
    </w:p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tabs>
          <w:tab w:pos="2785" w:val="left" w:leader="none"/>
        </w:tabs>
        <w:spacing w:before="80"/>
        <w:ind w:left="163"/>
        <w:rPr>
          <w:b w:val="0"/>
        </w:rPr>
      </w:pPr>
      <w:r>
        <w:rPr>
          <w:b w:val="0"/>
          <w:color w:val="151515"/>
          <w:spacing w:val="-8"/>
          <w:w w:val="105"/>
        </w:rPr>
        <w:t>□</w:t>
      </w:r>
      <w:r>
        <w:rPr>
          <w:b w:val="0"/>
          <w:color w:val="151515"/>
          <w:spacing w:val="-2"/>
        </w:rPr>
        <w:t> </w:t>
      </w:r>
      <w:r>
        <w:rPr>
          <w:b w:val="0"/>
          <w:color w:val="151515"/>
          <w:spacing w:val="8"/>
          <w:w w:val="105"/>
        </w:rPr>
        <w:t>Revie</w:t>
      </w:r>
      <w:r>
        <w:rPr>
          <w:b w:val="0"/>
          <w:color w:val="151515"/>
          <w:spacing w:val="-106"/>
          <w:w w:val="112"/>
        </w:rPr>
        <w:t>w</w:t>
      </w:r>
      <w:r>
        <w:rPr>
          <w:b w:val="0"/>
          <w:color w:val="151515"/>
          <w:spacing w:val="8"/>
          <w:w w:val="97"/>
        </w:rPr>
        <w:t>（</w:t>
      </w:r>
      <w:r>
        <w:rPr>
          <w:b w:val="0"/>
          <w:color w:val="151515"/>
          <w:spacing w:val="-8"/>
          <w:w w:val="105"/>
        </w:rPr>
        <w:t>一般総説</w:t>
      </w:r>
      <w:r>
        <w:rPr>
          <w:b w:val="0"/>
          <w:color w:val="151515"/>
          <w:spacing w:val="-10"/>
          <w:w w:val="105"/>
        </w:rPr>
        <w:t>）</w:t>
      </w:r>
      <w:r>
        <w:rPr>
          <w:b w:val="0"/>
          <w:color w:val="151515"/>
        </w:rPr>
        <w:tab/>
      </w:r>
      <w:r>
        <w:rPr>
          <w:b w:val="0"/>
          <w:color w:val="151515"/>
          <w:spacing w:val="-6"/>
          <w:w w:val="105"/>
        </w:rPr>
        <w:t>□</w:t>
      </w:r>
      <w:r>
        <w:rPr>
          <w:b w:val="0"/>
          <w:color w:val="151515"/>
          <w:spacing w:val="-21"/>
          <w:w w:val="105"/>
        </w:rPr>
        <w:t> </w:t>
      </w:r>
      <w:r>
        <w:rPr>
          <w:b w:val="0"/>
          <w:color w:val="151515"/>
          <w:spacing w:val="19"/>
          <w:w w:val="104"/>
        </w:rPr>
        <w:t>Origin</w:t>
      </w:r>
      <w:r>
        <w:rPr>
          <w:b w:val="0"/>
          <w:color w:val="151515"/>
          <w:spacing w:val="-8"/>
          <w:w w:val="111"/>
        </w:rPr>
        <w:t>a</w:t>
      </w:r>
      <w:r>
        <w:rPr>
          <w:b w:val="0"/>
          <w:color w:val="151515"/>
          <w:spacing w:val="-182"/>
          <w:w w:val="102"/>
        </w:rPr>
        <w:t>（</w:t>
      </w:r>
      <w:r>
        <w:rPr>
          <w:b w:val="0"/>
          <w:color w:val="151515"/>
          <w:spacing w:val="19"/>
          <w:w w:val="105"/>
        </w:rPr>
        <w:t>l</w:t>
      </w:r>
      <w:r>
        <w:rPr>
          <w:b w:val="0"/>
          <w:color w:val="151515"/>
          <w:spacing w:val="15"/>
          <w:w w:val="105"/>
        </w:rPr>
        <w:t> </w:t>
      </w:r>
      <w:r>
        <w:rPr>
          <w:b w:val="0"/>
          <w:color w:val="151515"/>
          <w:spacing w:val="-6"/>
          <w:w w:val="105"/>
        </w:rPr>
        <w:t>原著）</w:t>
      </w:r>
      <w:r>
        <w:rPr>
          <w:b w:val="0"/>
          <w:color w:val="151515"/>
          <w:spacing w:val="-1"/>
          <w:w w:val="105"/>
        </w:rPr>
        <w:t> </w:t>
      </w:r>
      <w:r>
        <w:rPr>
          <w:b w:val="0"/>
          <w:color w:val="151515"/>
          <w:spacing w:val="-6"/>
          <w:w w:val="105"/>
        </w:rPr>
        <w:t>□</w:t>
      </w:r>
      <w:r>
        <w:rPr>
          <w:b w:val="0"/>
          <w:color w:val="151515"/>
          <w:spacing w:val="-20"/>
          <w:w w:val="105"/>
        </w:rPr>
        <w:t> </w:t>
      </w:r>
      <w:r>
        <w:rPr>
          <w:b w:val="0"/>
          <w:color w:val="151515"/>
          <w:spacing w:val="-6"/>
          <w:w w:val="105"/>
        </w:rPr>
        <w:t>Short</w:t>
      </w:r>
      <w:r>
        <w:rPr>
          <w:b w:val="0"/>
          <w:color w:val="151515"/>
          <w:spacing w:val="-13"/>
          <w:w w:val="105"/>
        </w:rPr>
        <w:t> </w:t>
      </w:r>
      <w:r>
        <w:rPr>
          <w:b w:val="0"/>
          <w:color w:val="151515"/>
          <w:spacing w:val="-6"/>
          <w:w w:val="105"/>
        </w:rPr>
        <w:t>communication（短報</w:t>
      </w:r>
      <w:r>
        <w:rPr>
          <w:b w:val="0"/>
          <w:color w:val="151515"/>
          <w:spacing w:val="-10"/>
          <w:w w:val="105"/>
        </w:rPr>
        <w:t>）</w:t>
      </w:r>
    </w:p>
    <w:p>
      <w:pPr>
        <w:pStyle w:val="BodyText"/>
        <w:tabs>
          <w:tab w:pos="1353" w:val="left" w:leader="none"/>
          <w:tab w:pos="2544" w:val="left" w:leader="none"/>
          <w:tab w:pos="4415" w:val="left" w:leader="none"/>
        </w:tabs>
        <w:spacing w:line="397" w:lineRule="exact"/>
        <w:ind w:left="163"/>
        <w:rPr>
          <w:b w:val="0"/>
        </w:rPr>
      </w:pPr>
      <w:r>
        <w:rPr>
          <w:b w:val="0"/>
          <w:color w:val="151515"/>
        </w:rPr>
        <w:t>□</w:t>
      </w:r>
      <w:r>
        <w:rPr>
          <w:b w:val="0"/>
          <w:color w:val="151515"/>
          <w:spacing w:val="-4"/>
        </w:rPr>
        <w:t> </w:t>
      </w:r>
      <w:r>
        <w:rPr>
          <w:b w:val="0"/>
          <w:color w:val="151515"/>
        </w:rPr>
        <w:t>資</w:t>
      </w:r>
      <w:r>
        <w:rPr>
          <w:b w:val="0"/>
          <w:color w:val="151515"/>
          <w:spacing w:val="-10"/>
        </w:rPr>
        <w:t>料</w:t>
      </w:r>
      <w:r>
        <w:rPr>
          <w:b w:val="0"/>
          <w:color w:val="151515"/>
        </w:rPr>
        <w:tab/>
        <w:t>□</w:t>
      </w:r>
      <w:r>
        <w:rPr>
          <w:b w:val="0"/>
          <w:color w:val="151515"/>
          <w:spacing w:val="-4"/>
        </w:rPr>
        <w:t> </w:t>
      </w:r>
      <w:r>
        <w:rPr>
          <w:b w:val="0"/>
          <w:color w:val="151515"/>
        </w:rPr>
        <w:t>症</w:t>
      </w:r>
      <w:r>
        <w:rPr>
          <w:b w:val="0"/>
          <w:color w:val="151515"/>
          <w:spacing w:val="-10"/>
        </w:rPr>
        <w:t>例</w:t>
      </w:r>
      <w:r>
        <w:rPr>
          <w:b w:val="0"/>
          <w:color w:val="151515"/>
        </w:rPr>
        <w:tab/>
        <w:t>□</w:t>
      </w:r>
      <w:r>
        <w:rPr>
          <w:b w:val="0"/>
          <w:color w:val="151515"/>
          <w:spacing w:val="22"/>
        </w:rPr>
        <w:t> </w:t>
      </w:r>
      <w:r>
        <w:rPr>
          <w:b w:val="0"/>
          <w:color w:val="151515"/>
        </w:rPr>
        <w:t>展</w:t>
      </w:r>
      <w:r>
        <w:rPr>
          <w:b w:val="0"/>
          <w:color w:val="151515"/>
          <w:spacing w:val="-114"/>
        </w:rPr>
        <w:t>望</w:t>
      </w:r>
      <w:r>
        <w:rPr>
          <w:b w:val="0"/>
          <w:color w:val="151515"/>
        </w:rPr>
        <w:t>（総説</w:t>
      </w:r>
      <w:r>
        <w:rPr>
          <w:b w:val="0"/>
          <w:color w:val="151515"/>
          <w:spacing w:val="-10"/>
        </w:rPr>
        <w:t>）</w:t>
      </w:r>
      <w:r>
        <w:rPr>
          <w:b w:val="0"/>
          <w:color w:val="151515"/>
        </w:rPr>
        <w:tab/>
        <w:t>□</w:t>
      </w:r>
      <w:r>
        <w:rPr>
          <w:b w:val="0"/>
          <w:color w:val="151515"/>
          <w:spacing w:val="20"/>
        </w:rPr>
        <w:t> </w:t>
      </w:r>
      <w:r>
        <w:rPr>
          <w:b w:val="0"/>
          <w:color w:val="151515"/>
        </w:rPr>
        <w:t>論</w:t>
      </w:r>
      <w:r>
        <w:rPr>
          <w:b w:val="0"/>
          <w:color w:val="151515"/>
          <w:spacing w:val="-114"/>
        </w:rPr>
        <w:t>説</w:t>
      </w:r>
      <w:r>
        <w:rPr>
          <w:b w:val="0"/>
          <w:color w:val="151515"/>
        </w:rPr>
        <w:t>（評論）</w:t>
      </w:r>
      <w:r>
        <w:rPr>
          <w:b w:val="0"/>
          <w:color w:val="151515"/>
          <w:spacing w:val="78"/>
          <w:w w:val="150"/>
        </w:rPr>
        <w:t> </w:t>
      </w:r>
      <w:r>
        <w:rPr>
          <w:b w:val="0"/>
          <w:color w:val="151515"/>
        </w:rPr>
        <w:t>□</w:t>
      </w:r>
      <w:r>
        <w:rPr>
          <w:b w:val="0"/>
          <w:color w:val="151515"/>
          <w:spacing w:val="21"/>
        </w:rPr>
        <w:t> </w:t>
      </w:r>
      <w:r>
        <w:rPr>
          <w:b w:val="0"/>
          <w:color w:val="151515"/>
        </w:rPr>
        <w:t>Information（ニューズ</w:t>
      </w:r>
      <w:r>
        <w:rPr>
          <w:b w:val="0"/>
          <w:color w:val="151515"/>
          <w:spacing w:val="-10"/>
        </w:rPr>
        <w:t>）</w:t>
      </w:r>
    </w:p>
    <w:p>
      <w:pPr>
        <w:pStyle w:val="BodyText"/>
        <w:tabs>
          <w:tab w:pos="4688" w:val="left" w:leader="none"/>
          <w:tab w:pos="6785" w:val="left" w:leader="none"/>
        </w:tabs>
        <w:spacing w:line="411" w:lineRule="exact"/>
        <w:ind w:left="163"/>
        <w:rPr>
          <w:b w:val="0"/>
        </w:rPr>
      </w:pPr>
      <w:r>
        <w:rPr>
          <w:b w:val="0"/>
          <w:color w:val="151515"/>
        </w:rPr>
        <w:t>□</w:t>
      </w:r>
      <w:r>
        <w:rPr>
          <w:b w:val="0"/>
          <w:color w:val="151515"/>
          <w:spacing w:val="-3"/>
        </w:rPr>
        <w:t> </w:t>
      </w:r>
      <w:r>
        <w:rPr>
          <w:b w:val="0"/>
          <w:color w:val="151515"/>
        </w:rPr>
        <w:t>Library（書評）</w:t>
      </w:r>
      <w:r>
        <w:rPr>
          <w:b w:val="0"/>
          <w:color w:val="151515"/>
          <w:spacing w:val="67"/>
        </w:rPr>
        <w:t> </w:t>
      </w:r>
      <w:r>
        <w:rPr>
          <w:b w:val="0"/>
          <w:color w:val="151515"/>
        </w:rPr>
        <w:t>□</w:t>
      </w:r>
      <w:r>
        <w:rPr>
          <w:b w:val="0"/>
          <w:color w:val="151515"/>
          <w:spacing w:val="-3"/>
        </w:rPr>
        <w:t> </w:t>
      </w:r>
      <w:r>
        <w:rPr>
          <w:b w:val="0"/>
          <w:color w:val="151515"/>
        </w:rPr>
        <w:t>Letter（会員の声</w:t>
      </w:r>
      <w:r>
        <w:rPr>
          <w:b w:val="0"/>
          <w:color w:val="151515"/>
          <w:spacing w:val="-10"/>
        </w:rPr>
        <w:t>）</w:t>
      </w:r>
      <w:r>
        <w:rPr>
          <w:b w:val="0"/>
          <w:color w:val="151515"/>
        </w:rPr>
        <w:tab/>
        <w:t>□</w:t>
      </w:r>
      <w:r>
        <w:rPr>
          <w:b w:val="0"/>
          <w:color w:val="151515"/>
          <w:spacing w:val="22"/>
        </w:rPr>
        <w:t> </w:t>
      </w:r>
      <w:r>
        <w:rPr>
          <w:b w:val="0"/>
          <w:color w:val="151515"/>
        </w:rPr>
        <w:t>社会活動報</w:t>
      </w:r>
      <w:r>
        <w:rPr>
          <w:b w:val="0"/>
          <w:color w:val="151515"/>
          <w:spacing w:val="-10"/>
        </w:rPr>
        <w:t>告</w:t>
      </w:r>
      <w:r>
        <w:rPr>
          <w:b w:val="0"/>
          <w:color w:val="151515"/>
        </w:rPr>
        <w:tab/>
        <w:t>□</w:t>
      </w:r>
      <w:r>
        <w:rPr>
          <w:b w:val="0"/>
          <w:color w:val="151515"/>
          <w:spacing w:val="9"/>
        </w:rPr>
        <w:t> </w:t>
      </w:r>
      <w:r>
        <w:rPr>
          <w:b w:val="0"/>
          <w:color w:val="151515"/>
        </w:rPr>
        <w:t>学会報</w:t>
      </w:r>
      <w:r>
        <w:rPr>
          <w:b w:val="0"/>
          <w:color w:val="151515"/>
          <w:spacing w:val="-10"/>
        </w:rPr>
        <w:t>告</w:t>
      </w:r>
    </w:p>
    <w:p>
      <w:pPr>
        <w:spacing w:before="177"/>
        <w:ind w:left="248" w:right="0" w:firstLine="0"/>
        <w:jc w:val="left"/>
        <w:rPr>
          <w:b w:val="0"/>
          <w:sz w:val="25"/>
        </w:rPr>
      </w:pPr>
      <w:r>
        <w:rPr/>
        <w:pict>
          <v:line style="position:absolute;mso-position-horizontal-relative:page;mso-position-vertical-relative:paragraph;z-index:-15759872" from="82.167pt,29.658472pt" to="513.034pt,29.658472pt" stroked="true" strokeweight=".709pt" strokecolor="#151515">
            <v:stroke dashstyle="solid"/>
            <w10:wrap type="none"/>
          </v:line>
        </w:pict>
      </w:r>
      <w:r>
        <w:rPr>
          <w:b w:val="0"/>
          <w:color w:val="151515"/>
          <w:spacing w:val="-4"/>
          <w:sz w:val="25"/>
        </w:rPr>
        <w:t>筆頭著者名：</w:t>
      </w:r>
    </w:p>
    <w:p>
      <w:pPr>
        <w:spacing w:line="333" w:lineRule="auto" w:before="184"/>
        <w:ind w:left="248" w:right="6989" w:firstLine="0"/>
        <w:jc w:val="left"/>
        <w:rPr>
          <w:b w:val="0"/>
          <w:sz w:val="25"/>
        </w:rPr>
      </w:pPr>
      <w:r>
        <w:rPr/>
        <w:pict>
          <v:line style="position:absolute;mso-position-horizontal-relative:page;mso-position-vertical-relative:paragraph;z-index:-15759360" from="82.167pt,30.002377pt" to="513.034pt,30.002377pt" stroked="true" strokeweight=".709pt" strokecolor="#15151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58848" from="82.167pt,62.601376pt" to="513.034pt,62.601376pt" stroked="true" strokeweight=".709pt" strokecolor="#15151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58336" from="82.167pt,127.798378pt" to="185.273pt,127.798378pt" stroked="true" strokeweight=".709pt" strokecolor="#151515">
            <v:stroke dashstyle="solid"/>
            <w10:wrap type="none"/>
          </v:line>
        </w:pict>
      </w:r>
      <w:r>
        <w:rPr>
          <w:b w:val="0"/>
          <w:color w:val="151515"/>
          <w:spacing w:val="-2"/>
          <w:sz w:val="25"/>
        </w:rPr>
        <w:t>筆頭著者会員番号：共同著者名：</w:t>
      </w:r>
    </w:p>
    <w:p>
      <w:pPr>
        <w:pStyle w:val="BodyText"/>
        <w:spacing w:before="3"/>
        <w:rPr>
          <w:b w:val="0"/>
          <w:sz w:val="21"/>
        </w:rPr>
      </w:pPr>
      <w:r>
        <w:rPr/>
        <w:pict>
          <v:shape style="position:absolute;margin-left:82.167pt;margin-top:21.003729pt;width:430.9pt;height:.1pt;mso-position-horizontal-relative:page;mso-position-vertical-relative:paragraph;z-index:-15728640;mso-wrap-distance-left:0;mso-wrap-distance-right:0" id="docshape1" coordorigin="1643,420" coordsize="8618,0" path="m1643,420l10261,420e" filled="false" stroked="true" strokeweight=".709pt" strokecolor="#151515">
            <v:path arrowok="t"/>
            <v:stroke dashstyle="solid"/>
            <w10:wrap type="topAndBottom"/>
          </v:shape>
        </w:pict>
      </w:r>
    </w:p>
    <w:p>
      <w:pPr>
        <w:spacing w:before="229"/>
        <w:ind w:left="248" w:right="0" w:firstLine="0"/>
        <w:jc w:val="left"/>
        <w:rPr>
          <w:b w:val="0"/>
          <w:sz w:val="25"/>
        </w:rPr>
      </w:pPr>
      <w:r>
        <w:rPr>
          <w:b w:val="0"/>
          <w:color w:val="151515"/>
          <w:spacing w:val="-32"/>
          <w:sz w:val="25"/>
        </w:rPr>
        <w:t>著作物名</w:t>
      </w:r>
      <w:r>
        <w:rPr>
          <w:b w:val="0"/>
          <w:color w:val="151515"/>
          <w:sz w:val="25"/>
        </w:rPr>
        <w:t>（論文名</w:t>
      </w:r>
      <w:r>
        <w:rPr>
          <w:b w:val="0"/>
          <w:color w:val="151515"/>
          <w:spacing w:val="-165"/>
          <w:sz w:val="25"/>
        </w:rPr>
        <w:t>）</w:t>
      </w:r>
      <w:r>
        <w:rPr>
          <w:b w:val="0"/>
          <w:color w:val="151515"/>
          <w:spacing w:val="-5"/>
          <w:sz w:val="25"/>
        </w:rPr>
        <w:t>：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4"/>
        <w:rPr>
          <w:b w:val="0"/>
          <w:sz w:val="10"/>
        </w:rPr>
      </w:pPr>
      <w:r>
        <w:rPr/>
        <w:pict>
          <v:shape style="position:absolute;margin-left:82.167pt;margin-top:11.292891pt;width:430.9pt;height:.1pt;mso-position-horizontal-relative:page;mso-position-vertical-relative:paragraph;z-index:-15728128;mso-wrap-distance-left:0;mso-wrap-distance-right:0" id="docshape2" coordorigin="1643,226" coordsize="8618,0" path="m1643,226l10261,226e" filled="false" stroked="true" strokeweight=".709pt" strokecolor="#151515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3"/>
        </w:rPr>
      </w:pPr>
      <w:r>
        <w:rPr/>
        <w:pict>
          <v:shape style="position:absolute;margin-left:82.167pt;margin-top:13.532562pt;width:430.9pt;height:.1pt;mso-position-horizontal-relative:page;mso-position-vertical-relative:paragraph;z-index:-15727616;mso-wrap-distance-left:0;mso-wrap-distance-right:0" id="docshape3" coordorigin="1643,271" coordsize="8618,0" path="m1643,271l10261,271e" filled="false" stroked="true" strokeweight=".709pt" strokecolor="#151515">
            <v:path arrowok="t"/>
            <v:stroke dashstyle="solid"/>
            <w10:wrap type="topAndBottom"/>
          </v:shape>
        </w:pict>
      </w:r>
    </w:p>
    <w:p>
      <w:pPr>
        <w:spacing w:line="228" w:lineRule="auto" w:before="256"/>
        <w:ind w:left="333" w:right="840" w:hanging="224"/>
        <w:jc w:val="left"/>
        <w:rPr>
          <w:b w:val="0"/>
          <w:sz w:val="21"/>
        </w:rPr>
      </w:pPr>
      <w:r>
        <w:rPr>
          <w:b w:val="0"/>
          <w:color w:val="151515"/>
          <w:spacing w:val="-6"/>
          <w:sz w:val="21"/>
        </w:rPr>
        <w:t>・ 上記著作権物が当該定期刊行物に掲載された場合の複製権・翻訳権・上映権・譲渡権・</w:t>
      </w:r>
      <w:r>
        <w:rPr>
          <w:b w:val="0"/>
          <w:color w:val="151515"/>
          <w:spacing w:val="-24"/>
          <w:sz w:val="21"/>
        </w:rPr>
        <w:t>公衆送信権</w:t>
      </w:r>
      <w:r>
        <w:rPr>
          <w:b w:val="0"/>
          <w:color w:val="151515"/>
          <w:spacing w:val="-2"/>
          <w:sz w:val="21"/>
        </w:rPr>
        <w:t>（送信可能化権を含む</w:t>
      </w:r>
      <w:r>
        <w:rPr>
          <w:b w:val="0"/>
          <w:color w:val="151515"/>
          <w:spacing w:val="-109"/>
          <w:sz w:val="21"/>
        </w:rPr>
        <w:t>）</w:t>
      </w:r>
      <w:r>
        <w:rPr>
          <w:b w:val="0"/>
          <w:color w:val="151515"/>
          <w:spacing w:val="-2"/>
          <w:sz w:val="21"/>
        </w:rPr>
        <w:t>を，一般社団法人日本臨床栄養学会に譲渡する．</w:t>
      </w:r>
    </w:p>
    <w:p>
      <w:pPr>
        <w:spacing w:before="5"/>
        <w:ind w:left="110" w:right="0" w:firstLine="0"/>
        <w:jc w:val="left"/>
        <w:rPr>
          <w:b w:val="0"/>
          <w:sz w:val="21"/>
        </w:rPr>
      </w:pPr>
      <w:r>
        <w:rPr>
          <w:b w:val="0"/>
          <w:color w:val="151515"/>
          <w:spacing w:val="-1"/>
          <w:sz w:val="21"/>
        </w:rPr>
        <w:t>・これらの諸権利の第三者への許諾は，貴学会によって行うことを了承する．</w:t>
      </w:r>
    </w:p>
    <w:p>
      <w:pPr>
        <w:pStyle w:val="BodyText"/>
        <w:spacing w:before="16"/>
        <w:rPr>
          <w:b w:val="0"/>
          <w:sz w:val="24"/>
        </w:rPr>
      </w:pPr>
    </w:p>
    <w:p>
      <w:pPr>
        <w:tabs>
          <w:tab w:pos="1020" w:val="left" w:leader="none"/>
          <w:tab w:pos="2040" w:val="left" w:leader="none"/>
        </w:tabs>
        <w:spacing w:before="0"/>
        <w:ind w:left="0" w:right="721" w:firstLine="0"/>
        <w:jc w:val="right"/>
        <w:rPr>
          <w:b w:val="0"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450714pt;margin-top:1.292024pt;width:25.55pt;height:18.05pt;mso-position-horizontal-relative:page;mso-position-vertical-relative:paragraph;z-index:-15761920" type="#_x0000_t202" id="docshape4" filled="false" stroked="false">
            <v:textbox inset="0,0,0,0">
              <w:txbxContent>
                <w:p>
                  <w:pPr>
                    <w:spacing w:line="360" w:lineRule="exact" w:before="0"/>
                    <w:ind w:left="0" w:right="0" w:firstLine="0"/>
                    <w:jc w:val="left"/>
                    <w:rPr>
                      <w:b w:val="0"/>
                      <w:sz w:val="25"/>
                    </w:rPr>
                  </w:pPr>
                  <w:r>
                    <w:rPr>
                      <w:b w:val="0"/>
                      <w:color w:val="151515"/>
                      <w:spacing w:val="-5"/>
                      <w:sz w:val="25"/>
                    </w:rPr>
                    <w:t>平成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13.800995pt;margin-top:2.363868pt;width:49.808pt;height:16.925pt;mso-position-horizontal-relative:page;mso-position-vertical-relative:paragraph;z-index:15734784" id="docshape5" filled="true" fillcolor="#ffffff" stroked="false">
            <v:fill type="solid"/>
            <w10:wrap type="none"/>
          </v:rect>
        </w:pict>
      </w:r>
      <w:r>
        <w:rPr>
          <w:b w:val="0"/>
          <w:color w:val="151515"/>
          <w:spacing w:val="-10"/>
          <w:sz w:val="25"/>
        </w:rPr>
        <w:t>年</w:t>
      </w:r>
      <w:r>
        <w:rPr>
          <w:b w:val="0"/>
          <w:color w:val="151515"/>
          <w:sz w:val="25"/>
        </w:rPr>
        <w:tab/>
      </w:r>
      <w:r>
        <w:rPr>
          <w:b w:val="0"/>
          <w:color w:val="151515"/>
          <w:spacing w:val="-10"/>
          <w:sz w:val="25"/>
        </w:rPr>
        <w:t>月</w:t>
      </w:r>
      <w:r>
        <w:rPr>
          <w:b w:val="0"/>
          <w:color w:val="151515"/>
          <w:sz w:val="25"/>
        </w:rPr>
        <w:tab/>
      </w:r>
      <w:r>
        <w:rPr>
          <w:b w:val="0"/>
          <w:color w:val="151515"/>
          <w:spacing w:val="-10"/>
          <w:sz w:val="25"/>
        </w:rPr>
        <w:t>日</w:t>
      </w:r>
    </w:p>
    <w:p>
      <w:pPr>
        <w:pStyle w:val="BodyText"/>
        <w:spacing w:before="13"/>
        <w:rPr>
          <w:b w:val="0"/>
        </w:rPr>
      </w:pPr>
    </w:p>
    <w:p>
      <w:pPr>
        <w:tabs>
          <w:tab w:pos="4336" w:val="left" w:leader="none"/>
        </w:tabs>
        <w:spacing w:before="0"/>
        <w:ind w:left="0" w:right="721" w:firstLine="0"/>
        <w:jc w:val="right"/>
        <w:rPr>
          <w:b w:val="0"/>
          <w:sz w:val="25"/>
        </w:rPr>
      </w:pPr>
      <w:r>
        <w:rPr/>
        <w:pict>
          <v:line style="position:absolute;mso-position-horizontal-relative:page;mso-position-vertical-relative:paragraph;z-index:-15757824" from="283.428009pt,20.807215pt" to="513.034009pt,20.807215pt" stroked="true" strokeweight=".709pt" strokecolor="#151515">
            <v:stroke dashstyle="solid"/>
            <w10:wrap type="none"/>
          </v:line>
        </w:pict>
      </w:r>
      <w:r>
        <w:rPr>
          <w:b w:val="0"/>
          <w:color w:val="151515"/>
          <w:sz w:val="25"/>
        </w:rPr>
        <w:t>責任者氏</w:t>
      </w:r>
      <w:r>
        <w:rPr>
          <w:b w:val="0"/>
          <w:color w:val="151515"/>
          <w:spacing w:val="-10"/>
          <w:sz w:val="25"/>
        </w:rPr>
        <w:t>名</w:t>
      </w:r>
      <w:r>
        <w:rPr>
          <w:b w:val="0"/>
          <w:color w:val="151515"/>
          <w:sz w:val="25"/>
        </w:rPr>
        <w:tab/>
      </w:r>
      <w:r>
        <w:rPr>
          <w:b w:val="0"/>
          <w:color w:val="151515"/>
          <w:spacing w:val="-10"/>
          <w:sz w:val="25"/>
        </w:rPr>
        <w:t>㊞</w:t>
      </w:r>
    </w:p>
    <w:sectPr>
      <w:type w:val="continuous"/>
      <w:pgSz w:w="11910" w:h="16840"/>
      <w:pgMar w:top="1760" w:bottom="280" w:left="14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UD デジタル 教科書体 NK-B">
    <w:altName w:val="UD デジタル 教科書体 NK-B"/>
    <w:charset w:val="80"/>
    <w:family w:val="roman"/>
    <w:pitch w:val="variable"/>
  </w:font>
  <w:font w:name="游明朝 Light">
    <w:altName w:val="游明朝 Light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 Light" w:hAnsi="游明朝 Light" w:eastAsia="游明朝 Light" w:cs="游明朝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游明朝 Light" w:hAnsi="游明朝 Light" w:eastAsia="游明朝 Light" w:cs="游明朝 Ligh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63"/>
    </w:pPr>
    <w:rPr>
      <w:rFonts w:ascii="UD デジタル 教科書体 NK-B" w:hAnsi="UD デジタル 教科書体 NK-B" w:eastAsia="UD デジタル 教科書体 NK-B" w:cs="UD デジタル 教科書体 NK-B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jamin</dc:creator>
  <dc:title>chosaku2.pdf</dc:title>
  <dcterms:created xsi:type="dcterms:W3CDTF">2023-03-29T03:34:42Z</dcterms:created>
  <dcterms:modified xsi:type="dcterms:W3CDTF">2023-03-29T03:34:42Z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2023-03-29T00:00:00Z</vt:filetime>
  </property>
  <property fmtid="{D5CDD505-2E9C-101B-9397-08002B2CF9AE}" pid="5" name="Producer">
    <vt:lpwstr>Acrobat Distiller 10.1.16 (Windows)</vt:lpwstr>
  </property>
</Properties>
</file>